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3E44D" w14:textId="2CA6FFB3" w:rsidR="00732897" w:rsidRPr="00B769E3" w:rsidRDefault="00732897" w:rsidP="00732897">
      <w:pPr>
        <w:jc w:val="center"/>
        <w:rPr>
          <w:b/>
          <w:bCs/>
        </w:rPr>
      </w:pPr>
      <w:r w:rsidRPr="00B769E3">
        <w:rPr>
          <w:b/>
          <w:bCs/>
        </w:rPr>
        <w:t xml:space="preserve">Testas </w:t>
      </w:r>
      <w:r>
        <w:rPr>
          <w:b/>
          <w:bCs/>
          <w:lang w:val="en-US"/>
        </w:rPr>
        <w:t>7-</w:t>
      </w:r>
      <w:proofErr w:type="spellStart"/>
      <w:r w:rsidRPr="00B769E3">
        <w:rPr>
          <w:b/>
          <w:bCs/>
        </w:rPr>
        <w:t>tokams</w:t>
      </w:r>
      <w:proofErr w:type="spellEnd"/>
    </w:p>
    <w:p w14:paraId="2E2A4C91" w14:textId="77777777" w:rsidR="00732897" w:rsidRPr="00B769E3" w:rsidRDefault="00732897" w:rsidP="00732897">
      <w:pPr>
        <w:jc w:val="center"/>
        <w:rPr>
          <w:b/>
          <w:bCs/>
        </w:rPr>
      </w:pPr>
      <w:r w:rsidRPr="00B769E3">
        <w:rPr>
          <w:b/>
          <w:bCs/>
        </w:rPr>
        <w:t>Gyvybės apsauga nuo prasidėjimo – teisiniai aspektai</w:t>
      </w:r>
    </w:p>
    <w:p w14:paraId="27C8346A" w14:textId="77777777" w:rsidR="00732897" w:rsidRDefault="00732897" w:rsidP="00732897">
      <w:pPr>
        <w:pStyle w:val="Sraopastraipa"/>
        <w:numPr>
          <w:ilvl w:val="0"/>
          <w:numId w:val="1"/>
        </w:numPr>
      </w:pPr>
      <w:r>
        <w:t>Kada prasideda žmogaus gyvybė?</w:t>
      </w:r>
    </w:p>
    <w:p w14:paraId="3FB96B19" w14:textId="77777777" w:rsidR="00367F06" w:rsidRDefault="00367F06" w:rsidP="00367F06">
      <w:pPr>
        <w:pStyle w:val="Sraopastraipa"/>
        <w:numPr>
          <w:ilvl w:val="0"/>
          <w:numId w:val="2"/>
        </w:numPr>
      </w:pPr>
      <w:r>
        <w:t>Kai pradeda plakti širdis;</w:t>
      </w:r>
    </w:p>
    <w:p w14:paraId="5519B2AA" w14:textId="5882C6C8" w:rsidR="00367F06" w:rsidRDefault="00367F06" w:rsidP="00367F06">
      <w:pPr>
        <w:pStyle w:val="Sraopastraipa"/>
        <w:numPr>
          <w:ilvl w:val="0"/>
          <w:numId w:val="2"/>
        </w:numPr>
      </w:pPr>
      <w:r>
        <w:t>Kai žmogus tampa sąmoningas</w:t>
      </w:r>
      <w:r w:rsidR="00755BCA">
        <w:t>;</w:t>
      </w:r>
    </w:p>
    <w:p w14:paraId="5B4998B9" w14:textId="2A60D321" w:rsidR="00732897" w:rsidRDefault="00732897" w:rsidP="00732897">
      <w:pPr>
        <w:pStyle w:val="Sraopastraipa"/>
        <w:numPr>
          <w:ilvl w:val="0"/>
          <w:numId w:val="2"/>
        </w:numPr>
        <w:rPr>
          <w:highlight w:val="yellow"/>
        </w:rPr>
      </w:pPr>
      <w:r w:rsidRPr="007D3DB6">
        <w:rPr>
          <w:highlight w:val="yellow"/>
        </w:rPr>
        <w:t>Kai spermatozoidas apvaisina kiaušialąstę;</w:t>
      </w:r>
    </w:p>
    <w:p w14:paraId="67CF6657" w14:textId="1CDA759A" w:rsidR="00732897" w:rsidRDefault="00367F06" w:rsidP="00367F06">
      <w:pPr>
        <w:pStyle w:val="Sraopastraipa"/>
        <w:numPr>
          <w:ilvl w:val="0"/>
          <w:numId w:val="2"/>
        </w:numPr>
      </w:pPr>
      <w:r>
        <w:t>Kai jis gimsta</w:t>
      </w:r>
      <w:r w:rsidR="00755BCA">
        <w:t>.</w:t>
      </w:r>
    </w:p>
    <w:p w14:paraId="5DE360A9" w14:textId="77777777" w:rsidR="00367F06" w:rsidRDefault="00367F06" w:rsidP="00367F06">
      <w:pPr>
        <w:pStyle w:val="Sraopastraipa"/>
        <w:ind w:left="1080"/>
      </w:pPr>
    </w:p>
    <w:p w14:paraId="24F31F63" w14:textId="2BBBB849" w:rsidR="008514A6" w:rsidRPr="008514A6" w:rsidRDefault="008514A6" w:rsidP="00732897">
      <w:pPr>
        <w:pStyle w:val="Sraopastraipa"/>
        <w:numPr>
          <w:ilvl w:val="0"/>
          <w:numId w:val="1"/>
        </w:numPr>
        <w:rPr>
          <w:color w:val="70AD47" w:themeColor="accent6"/>
        </w:rPr>
      </w:pPr>
      <w:r w:rsidRPr="004844A2">
        <w:t>Kur</w:t>
      </w:r>
      <w:r w:rsidR="00755BCA" w:rsidRPr="004844A2">
        <w:t xml:space="preserve"> natūraliai</w:t>
      </w:r>
      <w:r w:rsidRPr="004844A2">
        <w:t xml:space="preserve"> prasideda žmogaus gyvybė?</w:t>
      </w:r>
    </w:p>
    <w:p w14:paraId="4EAFEA4F" w14:textId="0C749E91" w:rsidR="008514A6" w:rsidRDefault="00755BCA" w:rsidP="008514A6">
      <w:pPr>
        <w:pStyle w:val="Sraopastraipa"/>
        <w:numPr>
          <w:ilvl w:val="0"/>
          <w:numId w:val="12"/>
        </w:numPr>
      </w:pPr>
      <w:r>
        <w:t>Pilvo plėvėje;</w:t>
      </w:r>
    </w:p>
    <w:p w14:paraId="0FF6483A" w14:textId="03DE44FA" w:rsidR="008514A6" w:rsidRDefault="008514A6" w:rsidP="008514A6">
      <w:pPr>
        <w:pStyle w:val="Sraopastraipa"/>
        <w:numPr>
          <w:ilvl w:val="0"/>
          <w:numId w:val="12"/>
        </w:numPr>
      </w:pPr>
      <w:r>
        <w:t>Kiaušidėje</w:t>
      </w:r>
      <w:r w:rsidR="00755BCA">
        <w:t>;</w:t>
      </w:r>
    </w:p>
    <w:p w14:paraId="602046E7" w14:textId="0108EEDC" w:rsidR="008514A6" w:rsidRPr="008514A6" w:rsidRDefault="008514A6" w:rsidP="008514A6">
      <w:pPr>
        <w:pStyle w:val="Sraopastraipa"/>
        <w:numPr>
          <w:ilvl w:val="0"/>
          <w:numId w:val="12"/>
        </w:numPr>
        <w:rPr>
          <w:highlight w:val="yellow"/>
        </w:rPr>
      </w:pPr>
      <w:r w:rsidRPr="008514A6">
        <w:rPr>
          <w:highlight w:val="yellow"/>
        </w:rPr>
        <w:t>Gimdoje</w:t>
      </w:r>
      <w:r w:rsidR="00755BCA">
        <w:rPr>
          <w:highlight w:val="yellow"/>
        </w:rPr>
        <w:t>;</w:t>
      </w:r>
    </w:p>
    <w:p w14:paraId="1C1742BD" w14:textId="4EC01EB3" w:rsidR="008514A6" w:rsidRDefault="008514A6" w:rsidP="008514A6">
      <w:pPr>
        <w:pStyle w:val="Sraopastraipa"/>
        <w:numPr>
          <w:ilvl w:val="0"/>
          <w:numId w:val="12"/>
        </w:numPr>
      </w:pPr>
      <w:r>
        <w:t>Nei viename iš pateiktų variantų</w:t>
      </w:r>
      <w:r w:rsidR="00755BCA">
        <w:t>.</w:t>
      </w:r>
    </w:p>
    <w:p w14:paraId="4C2ADD44" w14:textId="77777777" w:rsidR="008514A6" w:rsidRDefault="008514A6" w:rsidP="008514A6">
      <w:pPr>
        <w:pStyle w:val="Sraopastraipa"/>
        <w:ind w:left="1080"/>
      </w:pPr>
    </w:p>
    <w:p w14:paraId="146EC8B9" w14:textId="77777777" w:rsidR="008514A6" w:rsidRDefault="008514A6" w:rsidP="008514A6">
      <w:pPr>
        <w:pStyle w:val="Sraopastraipa"/>
        <w:numPr>
          <w:ilvl w:val="0"/>
          <w:numId w:val="1"/>
        </w:numPr>
      </w:pPr>
      <w:r>
        <w:t>Kas yra žmogaus embrionas (vaisius)</w:t>
      </w:r>
    </w:p>
    <w:p w14:paraId="79170ADD" w14:textId="77777777" w:rsidR="008514A6" w:rsidRPr="00B25F0F" w:rsidRDefault="008514A6" w:rsidP="008514A6">
      <w:pPr>
        <w:pStyle w:val="Sraopastraipa"/>
        <w:numPr>
          <w:ilvl w:val="0"/>
          <w:numId w:val="4"/>
        </w:numPr>
        <w:rPr>
          <w:highlight w:val="yellow"/>
        </w:rPr>
      </w:pPr>
      <w:r w:rsidRPr="00B25F0F">
        <w:rPr>
          <w:highlight w:val="yellow"/>
        </w:rPr>
        <w:t>Žmogus savo gyvenimo pradžioje;</w:t>
      </w:r>
    </w:p>
    <w:p w14:paraId="2617A6BE" w14:textId="77777777" w:rsidR="008514A6" w:rsidRDefault="008514A6" w:rsidP="008514A6">
      <w:pPr>
        <w:pStyle w:val="Sraopastraipa"/>
        <w:numPr>
          <w:ilvl w:val="0"/>
          <w:numId w:val="4"/>
        </w:numPr>
      </w:pPr>
      <w:r>
        <w:t>Mamos kūno dalis;</w:t>
      </w:r>
    </w:p>
    <w:p w14:paraId="0408C031" w14:textId="77777777" w:rsidR="008514A6" w:rsidRDefault="008514A6" w:rsidP="008514A6">
      <w:pPr>
        <w:pStyle w:val="Sraopastraipa"/>
        <w:numPr>
          <w:ilvl w:val="0"/>
          <w:numId w:val="4"/>
        </w:numPr>
      </w:pPr>
      <w:r>
        <w:t>Kitos rūšies organizmas nei žmogus, bet gimimo metu jis virsta į žmogų;</w:t>
      </w:r>
    </w:p>
    <w:p w14:paraId="4BFC3053" w14:textId="24D6CF20" w:rsidR="008514A6" w:rsidRDefault="008514A6" w:rsidP="008514A6">
      <w:pPr>
        <w:pStyle w:val="Sraopastraipa"/>
        <w:numPr>
          <w:ilvl w:val="0"/>
          <w:numId w:val="4"/>
        </w:numPr>
      </w:pPr>
      <w:r>
        <w:t>Kiaušinis, iš kurio išsiris žmogus.</w:t>
      </w:r>
    </w:p>
    <w:p w14:paraId="5FD4B279" w14:textId="77777777" w:rsidR="008514A6" w:rsidRDefault="008514A6" w:rsidP="008514A6">
      <w:pPr>
        <w:pStyle w:val="Sraopastraipa"/>
        <w:ind w:left="1080"/>
      </w:pPr>
    </w:p>
    <w:p w14:paraId="1A960D2C" w14:textId="692E0142" w:rsidR="00732897" w:rsidRDefault="00732897" w:rsidP="00732897">
      <w:pPr>
        <w:pStyle w:val="Sraopastraipa"/>
        <w:numPr>
          <w:ilvl w:val="0"/>
          <w:numId w:val="1"/>
        </w:numPr>
      </w:pPr>
      <w:r>
        <w:t>Kaip auga embrionas mamos gimdoje?</w:t>
      </w:r>
    </w:p>
    <w:p w14:paraId="0984043D" w14:textId="77777777" w:rsidR="00732897" w:rsidRDefault="00732897" w:rsidP="00732897">
      <w:pPr>
        <w:pStyle w:val="Sraopastraipa"/>
        <w:numPr>
          <w:ilvl w:val="0"/>
          <w:numId w:val="3"/>
        </w:numPr>
      </w:pPr>
      <w:r>
        <w:t>Jis yra mamos kūno dalis ir mama jį augina;</w:t>
      </w:r>
    </w:p>
    <w:p w14:paraId="28A354EE" w14:textId="77777777" w:rsidR="00732897" w:rsidRPr="007D3DB6" w:rsidRDefault="00732897" w:rsidP="00732897">
      <w:pPr>
        <w:pStyle w:val="Sraopastraipa"/>
        <w:numPr>
          <w:ilvl w:val="0"/>
          <w:numId w:val="3"/>
        </w:numPr>
        <w:rPr>
          <w:highlight w:val="yellow"/>
        </w:rPr>
      </w:pPr>
      <w:r w:rsidRPr="007D3DB6">
        <w:rPr>
          <w:highlight w:val="yellow"/>
        </w:rPr>
        <w:t>Jis yra atskiras organizmas, kuris vystosi pats, o mamos kūnas tik suteikia jam reikiamas sąlygas;</w:t>
      </w:r>
    </w:p>
    <w:p w14:paraId="1CFDEDDA" w14:textId="77777777" w:rsidR="00732897" w:rsidRDefault="00732897" w:rsidP="00732897">
      <w:pPr>
        <w:pStyle w:val="Sraopastraipa"/>
        <w:numPr>
          <w:ilvl w:val="0"/>
          <w:numId w:val="3"/>
        </w:numPr>
      </w:pPr>
      <w:r>
        <w:t>Jis vystosi šuoliais, iš pradžių vystosi pats, o vėliau yra vystomas mamos kūno;</w:t>
      </w:r>
    </w:p>
    <w:p w14:paraId="1E7B1638" w14:textId="612B5347" w:rsidR="00732897" w:rsidRDefault="00732897" w:rsidP="008514A6">
      <w:pPr>
        <w:pStyle w:val="Sraopastraipa"/>
        <w:numPr>
          <w:ilvl w:val="0"/>
          <w:numId w:val="3"/>
        </w:numPr>
      </w:pPr>
      <w:r>
        <w:t>A ir C atsakymai teisingi.</w:t>
      </w:r>
    </w:p>
    <w:p w14:paraId="5626A6F4" w14:textId="77777777" w:rsidR="000E627B" w:rsidRDefault="000E627B" w:rsidP="000E627B">
      <w:pPr>
        <w:pStyle w:val="Sraopastraipa"/>
        <w:ind w:left="1080"/>
      </w:pPr>
    </w:p>
    <w:p w14:paraId="0B59518C" w14:textId="77777777" w:rsidR="000E627B" w:rsidRDefault="000E627B" w:rsidP="000E627B">
      <w:pPr>
        <w:pStyle w:val="Sraopastraipa"/>
        <w:numPr>
          <w:ilvl w:val="0"/>
          <w:numId w:val="1"/>
        </w:numPr>
      </w:pPr>
      <w:r>
        <w:t>Kokią apsaugą embrionui (vaisiui) numato Lietuvos teisė?</w:t>
      </w:r>
    </w:p>
    <w:p w14:paraId="7C9A29A5" w14:textId="77777777" w:rsidR="000E627B" w:rsidRDefault="000E627B" w:rsidP="000E627B">
      <w:pPr>
        <w:pStyle w:val="Sraopastraipa"/>
        <w:numPr>
          <w:ilvl w:val="0"/>
          <w:numId w:val="6"/>
        </w:numPr>
      </w:pPr>
      <w:r>
        <w:t>Nenumato jokios apsaugos;</w:t>
      </w:r>
    </w:p>
    <w:p w14:paraId="413C8B37" w14:textId="77777777" w:rsidR="000E627B" w:rsidRDefault="000E627B" w:rsidP="000E627B">
      <w:pPr>
        <w:pStyle w:val="Sraopastraipa"/>
        <w:numPr>
          <w:ilvl w:val="0"/>
          <w:numId w:val="6"/>
        </w:numPr>
      </w:pPr>
      <w:r>
        <w:t>Pilnai saugo embriono teisę į gyvybę;</w:t>
      </w:r>
    </w:p>
    <w:p w14:paraId="4AB58297" w14:textId="77777777" w:rsidR="000E627B" w:rsidRPr="0019564C" w:rsidRDefault="000E627B" w:rsidP="000E627B">
      <w:pPr>
        <w:pStyle w:val="Sraopastraipa"/>
        <w:numPr>
          <w:ilvl w:val="0"/>
          <w:numId w:val="6"/>
        </w:numPr>
        <w:rPr>
          <w:highlight w:val="yellow"/>
        </w:rPr>
      </w:pPr>
      <w:r w:rsidRPr="0019564C">
        <w:rPr>
          <w:highlight w:val="yellow"/>
        </w:rPr>
        <w:t>Embriono apsauga Lietuvos teisėje prieštaringa – įstatymai saugo, o ministro įsakymas leidžia atlikti abortą;</w:t>
      </w:r>
    </w:p>
    <w:p w14:paraId="305FAAE1" w14:textId="77777777" w:rsidR="000E627B" w:rsidRDefault="000E627B" w:rsidP="000E627B">
      <w:pPr>
        <w:pStyle w:val="Sraopastraipa"/>
        <w:numPr>
          <w:ilvl w:val="0"/>
          <w:numId w:val="6"/>
        </w:numPr>
      </w:pPr>
      <w:r>
        <w:t>Saugo visas tas pačias embriono teises ir laisves kaip ir visų kitų žmonių.</w:t>
      </w:r>
    </w:p>
    <w:p w14:paraId="5610FB07" w14:textId="77777777" w:rsidR="008514A6" w:rsidRDefault="008514A6" w:rsidP="008514A6">
      <w:pPr>
        <w:pStyle w:val="Sraopastraipa"/>
        <w:ind w:left="1080"/>
      </w:pPr>
    </w:p>
    <w:p w14:paraId="3946076F" w14:textId="0606E7D6" w:rsidR="008514A6" w:rsidRPr="008514A6" w:rsidRDefault="008514A6" w:rsidP="00732897">
      <w:pPr>
        <w:pStyle w:val="Sraopastraipa"/>
        <w:numPr>
          <w:ilvl w:val="0"/>
          <w:numId w:val="1"/>
        </w:numPr>
        <w:rPr>
          <w:color w:val="70AD47" w:themeColor="accent6"/>
        </w:rPr>
      </w:pPr>
      <w:r w:rsidRPr="004844A2">
        <w:t>Kokios rūšies organizmas yra žmog</w:t>
      </w:r>
      <w:r w:rsidR="00755BCA" w:rsidRPr="004844A2">
        <w:t>au</w:t>
      </w:r>
      <w:r w:rsidRPr="004844A2">
        <w:t>s</w:t>
      </w:r>
      <w:r w:rsidR="00755BCA" w:rsidRPr="004844A2">
        <w:t xml:space="preserve"> embrionas</w:t>
      </w:r>
      <w:r w:rsidRPr="004844A2">
        <w:t>?</w:t>
      </w:r>
    </w:p>
    <w:p w14:paraId="0033D40F" w14:textId="51F8AD72" w:rsidR="008514A6" w:rsidRDefault="008514A6" w:rsidP="008514A6">
      <w:pPr>
        <w:pStyle w:val="Sraopastraipa"/>
        <w:numPr>
          <w:ilvl w:val="0"/>
          <w:numId w:val="13"/>
        </w:numPr>
      </w:pPr>
      <w:r>
        <w:t>Gyvūnų</w:t>
      </w:r>
      <w:r w:rsidR="00755BCA">
        <w:t>;</w:t>
      </w:r>
    </w:p>
    <w:p w14:paraId="4E30C0A5" w14:textId="4C22CACD" w:rsidR="008514A6" w:rsidRDefault="008514A6" w:rsidP="008514A6">
      <w:pPr>
        <w:pStyle w:val="Sraopastraipa"/>
        <w:numPr>
          <w:ilvl w:val="0"/>
          <w:numId w:val="13"/>
        </w:numPr>
      </w:pPr>
      <w:proofErr w:type="spellStart"/>
      <w:r>
        <w:t>Monerų</w:t>
      </w:r>
      <w:proofErr w:type="spellEnd"/>
      <w:r w:rsidR="00755BCA">
        <w:t>;</w:t>
      </w:r>
    </w:p>
    <w:p w14:paraId="408279BD" w14:textId="6DCAF2E3" w:rsidR="008514A6" w:rsidRDefault="008514A6" w:rsidP="008514A6">
      <w:pPr>
        <w:pStyle w:val="Sraopastraipa"/>
        <w:numPr>
          <w:ilvl w:val="0"/>
          <w:numId w:val="13"/>
        </w:numPr>
      </w:pPr>
      <w:r>
        <w:t>Augalų</w:t>
      </w:r>
      <w:r w:rsidR="00755BCA">
        <w:t>;</w:t>
      </w:r>
    </w:p>
    <w:p w14:paraId="22B065A7" w14:textId="12BBD599" w:rsidR="00732897" w:rsidRDefault="008514A6" w:rsidP="004844A2">
      <w:pPr>
        <w:pStyle w:val="Sraopastraipa"/>
        <w:numPr>
          <w:ilvl w:val="0"/>
          <w:numId w:val="13"/>
        </w:numPr>
        <w:rPr>
          <w:highlight w:val="yellow"/>
        </w:rPr>
      </w:pPr>
      <w:proofErr w:type="spellStart"/>
      <w:r w:rsidRPr="008514A6">
        <w:rPr>
          <w:highlight w:val="yellow"/>
        </w:rPr>
        <w:t>Homo</w:t>
      </w:r>
      <w:proofErr w:type="spellEnd"/>
      <w:r w:rsidRPr="008514A6">
        <w:rPr>
          <w:highlight w:val="yellow"/>
        </w:rPr>
        <w:t xml:space="preserve"> </w:t>
      </w:r>
      <w:proofErr w:type="spellStart"/>
      <w:r w:rsidRPr="008514A6">
        <w:rPr>
          <w:highlight w:val="yellow"/>
        </w:rPr>
        <w:t>sapiens</w:t>
      </w:r>
      <w:proofErr w:type="spellEnd"/>
      <w:r w:rsidR="00755BCA">
        <w:rPr>
          <w:highlight w:val="yellow"/>
        </w:rPr>
        <w:t>.</w:t>
      </w:r>
    </w:p>
    <w:p w14:paraId="4AFE0E32" w14:textId="77777777" w:rsidR="004844A2" w:rsidRPr="004844A2" w:rsidRDefault="004844A2" w:rsidP="004844A2">
      <w:pPr>
        <w:pStyle w:val="Sraopastraipa"/>
        <w:ind w:left="1080"/>
        <w:rPr>
          <w:highlight w:val="yellow"/>
        </w:rPr>
      </w:pPr>
    </w:p>
    <w:p w14:paraId="78065B79" w14:textId="77777777" w:rsidR="000E627B" w:rsidRDefault="000E627B" w:rsidP="000E627B">
      <w:pPr>
        <w:pStyle w:val="Sraopastraipa"/>
        <w:numPr>
          <w:ilvl w:val="0"/>
          <w:numId w:val="1"/>
        </w:numPr>
      </w:pPr>
      <w:r>
        <w:t>Kiek mėnesių vaikais iki gimimo auga mamos gimdoje?</w:t>
      </w:r>
    </w:p>
    <w:p w14:paraId="26F0288B" w14:textId="77777777" w:rsidR="000E627B" w:rsidRDefault="000E627B" w:rsidP="000E627B">
      <w:pPr>
        <w:pStyle w:val="Sraopastraipa"/>
        <w:numPr>
          <w:ilvl w:val="0"/>
          <w:numId w:val="9"/>
        </w:numPr>
      </w:pPr>
      <w:r>
        <w:t>Apie 3;</w:t>
      </w:r>
    </w:p>
    <w:p w14:paraId="66503270" w14:textId="77777777" w:rsidR="000E627B" w:rsidRPr="00B769E3" w:rsidRDefault="000E627B" w:rsidP="000E627B">
      <w:pPr>
        <w:pStyle w:val="Sraopastraipa"/>
        <w:numPr>
          <w:ilvl w:val="0"/>
          <w:numId w:val="9"/>
        </w:numPr>
        <w:rPr>
          <w:highlight w:val="yellow"/>
        </w:rPr>
      </w:pPr>
      <w:r w:rsidRPr="00B769E3">
        <w:rPr>
          <w:highlight w:val="yellow"/>
        </w:rPr>
        <w:t>Apie 9;</w:t>
      </w:r>
    </w:p>
    <w:p w14:paraId="2DABD9A4" w14:textId="77777777" w:rsidR="000E627B" w:rsidRDefault="000E627B" w:rsidP="000E627B">
      <w:pPr>
        <w:pStyle w:val="Sraopastraipa"/>
        <w:numPr>
          <w:ilvl w:val="0"/>
          <w:numId w:val="9"/>
        </w:numPr>
      </w:pPr>
      <w:r>
        <w:t>Dideli vaikai auga 10, o maži – 5;</w:t>
      </w:r>
    </w:p>
    <w:p w14:paraId="34C93215" w14:textId="2CBFCF9E" w:rsidR="000E627B" w:rsidRDefault="000E627B" w:rsidP="000E627B">
      <w:pPr>
        <w:pStyle w:val="Sraopastraipa"/>
        <w:numPr>
          <w:ilvl w:val="0"/>
          <w:numId w:val="9"/>
        </w:numPr>
      </w:pPr>
      <w:r>
        <w:t>Apie 12.</w:t>
      </w:r>
    </w:p>
    <w:p w14:paraId="558CBE22" w14:textId="77777777" w:rsidR="000E627B" w:rsidRDefault="000E627B" w:rsidP="000E627B">
      <w:pPr>
        <w:pStyle w:val="Sraopastraipa"/>
        <w:ind w:left="1080"/>
      </w:pPr>
    </w:p>
    <w:p w14:paraId="57C8955E" w14:textId="77777777" w:rsidR="000E627B" w:rsidRDefault="000E627B" w:rsidP="000E627B">
      <w:pPr>
        <w:pStyle w:val="Sraopastraipa"/>
        <w:numPr>
          <w:ilvl w:val="0"/>
          <w:numId w:val="1"/>
        </w:numPr>
      </w:pPr>
      <w:r>
        <w:t>Iki kada Sveikatos apsaugos ministro įsakymas leidžia nutraukti nėštumą?</w:t>
      </w:r>
    </w:p>
    <w:p w14:paraId="45171110" w14:textId="77777777" w:rsidR="000E627B" w:rsidRDefault="000E627B" w:rsidP="000E627B">
      <w:pPr>
        <w:pStyle w:val="Sraopastraipa"/>
        <w:numPr>
          <w:ilvl w:val="0"/>
          <w:numId w:val="10"/>
        </w:numPr>
      </w:pPr>
      <w:r>
        <w:t>Iki gimdymo;</w:t>
      </w:r>
    </w:p>
    <w:p w14:paraId="20F66B74" w14:textId="77777777" w:rsidR="000E627B" w:rsidRDefault="000E627B" w:rsidP="000E627B">
      <w:pPr>
        <w:pStyle w:val="Sraopastraipa"/>
        <w:numPr>
          <w:ilvl w:val="0"/>
          <w:numId w:val="10"/>
        </w:numPr>
      </w:pPr>
      <w:r>
        <w:t>Iki 5 savaitės;</w:t>
      </w:r>
    </w:p>
    <w:p w14:paraId="28851669" w14:textId="77777777" w:rsidR="000E627B" w:rsidRPr="0042739D" w:rsidRDefault="000E627B" w:rsidP="000E627B">
      <w:pPr>
        <w:pStyle w:val="Sraopastraipa"/>
        <w:numPr>
          <w:ilvl w:val="0"/>
          <w:numId w:val="10"/>
        </w:numPr>
        <w:rPr>
          <w:highlight w:val="yellow"/>
        </w:rPr>
      </w:pPr>
      <w:r w:rsidRPr="0042739D">
        <w:rPr>
          <w:highlight w:val="yellow"/>
        </w:rPr>
        <w:lastRenderedPageBreak/>
        <w:t>Iki 12 savaitės;</w:t>
      </w:r>
    </w:p>
    <w:p w14:paraId="14B988BF" w14:textId="19EA7963" w:rsidR="000E627B" w:rsidRDefault="000E627B" w:rsidP="000E627B">
      <w:pPr>
        <w:pStyle w:val="Sraopastraipa"/>
        <w:numPr>
          <w:ilvl w:val="0"/>
          <w:numId w:val="10"/>
        </w:numPr>
      </w:pPr>
      <w:r>
        <w:t>2 mėnesius po gimimo.</w:t>
      </w:r>
    </w:p>
    <w:p w14:paraId="533F82C9" w14:textId="77777777" w:rsidR="000E627B" w:rsidRDefault="000E627B" w:rsidP="000E627B">
      <w:pPr>
        <w:pStyle w:val="Sraopastraipa"/>
        <w:ind w:left="1080"/>
      </w:pPr>
    </w:p>
    <w:p w14:paraId="529278AB" w14:textId="77777777" w:rsidR="000E627B" w:rsidRDefault="000E627B" w:rsidP="000E627B">
      <w:pPr>
        <w:pStyle w:val="Sraopastraipa"/>
        <w:numPr>
          <w:ilvl w:val="0"/>
          <w:numId w:val="1"/>
        </w:numPr>
      </w:pPr>
      <w:r>
        <w:t>Kaip galima apsaugoti dar negimusį vaiką?</w:t>
      </w:r>
    </w:p>
    <w:p w14:paraId="582C2058" w14:textId="77777777" w:rsidR="000E627B" w:rsidRDefault="000E627B" w:rsidP="000E627B">
      <w:pPr>
        <w:pStyle w:val="Sraopastraipa"/>
        <w:numPr>
          <w:ilvl w:val="0"/>
          <w:numId w:val="8"/>
        </w:numPr>
      </w:pPr>
      <w:r>
        <w:t>Baudžiant mamą už abortą ar už kitokį vaiko žalojimą;</w:t>
      </w:r>
    </w:p>
    <w:p w14:paraId="2FE1C336" w14:textId="77777777" w:rsidR="000E627B" w:rsidRDefault="000E627B" w:rsidP="000E627B">
      <w:pPr>
        <w:pStyle w:val="Sraopastraipa"/>
        <w:numPr>
          <w:ilvl w:val="0"/>
          <w:numId w:val="8"/>
        </w:numPr>
      </w:pPr>
      <w:r>
        <w:t>Baudžiant mamą, tėtį ir gydytojus už abortą;</w:t>
      </w:r>
    </w:p>
    <w:p w14:paraId="030AB009" w14:textId="77777777" w:rsidR="000E627B" w:rsidRPr="00D04D8B" w:rsidRDefault="000E627B" w:rsidP="000E627B">
      <w:pPr>
        <w:pStyle w:val="Sraopastraipa"/>
        <w:numPr>
          <w:ilvl w:val="0"/>
          <w:numId w:val="8"/>
        </w:numPr>
        <w:rPr>
          <w:highlight w:val="yellow"/>
        </w:rPr>
      </w:pPr>
      <w:r w:rsidRPr="00D04D8B">
        <w:rPr>
          <w:highlight w:val="yellow"/>
        </w:rPr>
        <w:t>Suteikiant palaikymą ir pagalbą mamai krizinio nėštumo metu;</w:t>
      </w:r>
    </w:p>
    <w:p w14:paraId="4C0FEC56" w14:textId="77777777" w:rsidR="000E627B" w:rsidRDefault="000E627B" w:rsidP="000E627B">
      <w:pPr>
        <w:pStyle w:val="Sraopastraipa"/>
        <w:numPr>
          <w:ilvl w:val="0"/>
          <w:numId w:val="8"/>
        </w:numPr>
      </w:pPr>
      <w:r>
        <w:t>A ir B atsakymai teisingi.</w:t>
      </w:r>
    </w:p>
    <w:p w14:paraId="31378C24" w14:textId="77777777" w:rsidR="00732897" w:rsidRDefault="00732897" w:rsidP="00732897">
      <w:pPr>
        <w:pStyle w:val="Sraopastraipa"/>
        <w:ind w:left="1080"/>
      </w:pPr>
    </w:p>
    <w:p w14:paraId="3B080903" w14:textId="77777777" w:rsidR="00732897" w:rsidRDefault="00732897" w:rsidP="00732897">
      <w:pPr>
        <w:pStyle w:val="Sraopastraipa"/>
        <w:numPr>
          <w:ilvl w:val="0"/>
          <w:numId w:val="1"/>
        </w:numPr>
      </w:pPr>
      <w:r>
        <w:t>Kodėl moterys paprastai renkasi abortą?</w:t>
      </w:r>
    </w:p>
    <w:p w14:paraId="3E4E79F4" w14:textId="77777777" w:rsidR="00732897" w:rsidRDefault="00732897" w:rsidP="00732897">
      <w:pPr>
        <w:pStyle w:val="Sraopastraipa"/>
        <w:numPr>
          <w:ilvl w:val="0"/>
          <w:numId w:val="7"/>
        </w:numPr>
      </w:pPr>
      <w:r>
        <w:t>Nes taip nori realizuoti savo laisvę;</w:t>
      </w:r>
    </w:p>
    <w:p w14:paraId="63A95284" w14:textId="77777777" w:rsidR="00732897" w:rsidRDefault="00732897" w:rsidP="00732897">
      <w:pPr>
        <w:pStyle w:val="Sraopastraipa"/>
        <w:numPr>
          <w:ilvl w:val="0"/>
          <w:numId w:val="7"/>
        </w:numPr>
      </w:pPr>
      <w:r>
        <w:t>Dėl sudėtingų gyvenimo aplinkybių ir palaikymo stokos;</w:t>
      </w:r>
    </w:p>
    <w:p w14:paraId="71CF79BA" w14:textId="77777777" w:rsidR="00732897" w:rsidRDefault="00732897" w:rsidP="00732897">
      <w:pPr>
        <w:pStyle w:val="Sraopastraipa"/>
        <w:numPr>
          <w:ilvl w:val="0"/>
          <w:numId w:val="7"/>
        </w:numPr>
      </w:pPr>
      <w:r>
        <w:t>Dėl baimės;</w:t>
      </w:r>
    </w:p>
    <w:p w14:paraId="3F7DC45D" w14:textId="46893F39" w:rsidR="00732897" w:rsidRDefault="00732897" w:rsidP="00732897">
      <w:pPr>
        <w:pStyle w:val="Sraopastraipa"/>
        <w:numPr>
          <w:ilvl w:val="0"/>
          <w:numId w:val="7"/>
        </w:numPr>
        <w:rPr>
          <w:highlight w:val="yellow"/>
        </w:rPr>
      </w:pPr>
      <w:r w:rsidRPr="00A43DD5">
        <w:rPr>
          <w:highlight w:val="yellow"/>
        </w:rPr>
        <w:t>B ir C atsakymai teisingi.</w:t>
      </w:r>
    </w:p>
    <w:p w14:paraId="1A4B3E42" w14:textId="77777777" w:rsidR="000E627B" w:rsidRDefault="000E627B" w:rsidP="000E627B">
      <w:pPr>
        <w:pStyle w:val="Sraopastraipa"/>
        <w:ind w:left="1080"/>
        <w:rPr>
          <w:highlight w:val="yellow"/>
        </w:rPr>
      </w:pPr>
    </w:p>
    <w:p w14:paraId="07669EC7" w14:textId="77777777" w:rsidR="00732897" w:rsidRDefault="00732897" w:rsidP="00732897">
      <w:pPr>
        <w:pStyle w:val="Sraopastraipa"/>
        <w:numPr>
          <w:ilvl w:val="0"/>
          <w:numId w:val="1"/>
        </w:numPr>
      </w:pPr>
      <w:r>
        <w:t>Kas moteriai suteikia laisvę, kai ji galvoja apie abortą?</w:t>
      </w:r>
    </w:p>
    <w:p w14:paraId="06E5F30A" w14:textId="77777777" w:rsidR="00732897" w:rsidRDefault="00732897" w:rsidP="00732897">
      <w:pPr>
        <w:pStyle w:val="Sraopastraipa"/>
        <w:numPr>
          <w:ilvl w:val="0"/>
          <w:numId w:val="11"/>
        </w:numPr>
      </w:pPr>
      <w:r>
        <w:t>Aborto prieinamumo užtikrinimas;</w:t>
      </w:r>
    </w:p>
    <w:p w14:paraId="3EA989B2" w14:textId="73955CC5" w:rsidR="00732897" w:rsidRDefault="00755BCA" w:rsidP="00732897">
      <w:pPr>
        <w:pStyle w:val="Sraopastraipa"/>
        <w:numPr>
          <w:ilvl w:val="0"/>
          <w:numId w:val="11"/>
        </w:numPr>
      </w:pPr>
      <w:r>
        <w:t>Galimybė pasirinkti ne tik abortą, bet ir vaiko gimdymą</w:t>
      </w:r>
      <w:r w:rsidR="00732897">
        <w:t>;</w:t>
      </w:r>
    </w:p>
    <w:p w14:paraId="09143AF3" w14:textId="77777777" w:rsidR="00732897" w:rsidRDefault="00732897" w:rsidP="00732897">
      <w:pPr>
        <w:pStyle w:val="Sraopastraipa"/>
        <w:numPr>
          <w:ilvl w:val="0"/>
          <w:numId w:val="11"/>
        </w:numPr>
      </w:pPr>
      <w:r>
        <w:t>Reikiama pagalba ir palaikymas;</w:t>
      </w:r>
    </w:p>
    <w:p w14:paraId="6826221D" w14:textId="77777777" w:rsidR="00732897" w:rsidRPr="00930A85" w:rsidRDefault="00732897" w:rsidP="00732897">
      <w:pPr>
        <w:pStyle w:val="Sraopastraipa"/>
        <w:numPr>
          <w:ilvl w:val="0"/>
          <w:numId w:val="11"/>
        </w:numPr>
        <w:rPr>
          <w:highlight w:val="yellow"/>
        </w:rPr>
      </w:pPr>
      <w:r w:rsidRPr="00930A85">
        <w:rPr>
          <w:highlight w:val="yellow"/>
        </w:rPr>
        <w:t>B ir C atsakymai teisingi.</w:t>
      </w:r>
    </w:p>
    <w:p w14:paraId="6FE3390C" w14:textId="77777777" w:rsidR="007270D9" w:rsidRDefault="007270D9"/>
    <w:sectPr w:rsidR="007270D9" w:rsidSect="00367F06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2A4"/>
    <w:multiLevelType w:val="hybridMultilevel"/>
    <w:tmpl w:val="A65A506C"/>
    <w:lvl w:ilvl="0" w:tplc="B44085F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47F"/>
    <w:multiLevelType w:val="hybridMultilevel"/>
    <w:tmpl w:val="0BB8FAF8"/>
    <w:lvl w:ilvl="0" w:tplc="63FAF51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F3FDD"/>
    <w:multiLevelType w:val="hybridMultilevel"/>
    <w:tmpl w:val="540CB988"/>
    <w:lvl w:ilvl="0" w:tplc="2564B8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A7724"/>
    <w:multiLevelType w:val="hybridMultilevel"/>
    <w:tmpl w:val="DC401F5C"/>
    <w:lvl w:ilvl="0" w:tplc="262A83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E2998"/>
    <w:multiLevelType w:val="hybridMultilevel"/>
    <w:tmpl w:val="782485D0"/>
    <w:lvl w:ilvl="0" w:tplc="51DCDC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4C6DE8"/>
    <w:multiLevelType w:val="hybridMultilevel"/>
    <w:tmpl w:val="4D506FAC"/>
    <w:lvl w:ilvl="0" w:tplc="0A407D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695FBE"/>
    <w:multiLevelType w:val="hybridMultilevel"/>
    <w:tmpl w:val="52A2ABE2"/>
    <w:lvl w:ilvl="0" w:tplc="C3FC12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917D31"/>
    <w:multiLevelType w:val="hybridMultilevel"/>
    <w:tmpl w:val="F4202288"/>
    <w:lvl w:ilvl="0" w:tplc="7AB27C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1D3BC0"/>
    <w:multiLevelType w:val="hybridMultilevel"/>
    <w:tmpl w:val="8B58313E"/>
    <w:lvl w:ilvl="0" w:tplc="43D84B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D748A5"/>
    <w:multiLevelType w:val="hybridMultilevel"/>
    <w:tmpl w:val="327AF07E"/>
    <w:lvl w:ilvl="0" w:tplc="236E85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46689D"/>
    <w:multiLevelType w:val="hybridMultilevel"/>
    <w:tmpl w:val="601A5328"/>
    <w:lvl w:ilvl="0" w:tplc="25521E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F26630"/>
    <w:multiLevelType w:val="hybridMultilevel"/>
    <w:tmpl w:val="0242DD3A"/>
    <w:lvl w:ilvl="0" w:tplc="1E18F14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E74DDC"/>
    <w:multiLevelType w:val="hybridMultilevel"/>
    <w:tmpl w:val="3CBECE64"/>
    <w:lvl w:ilvl="0" w:tplc="38384C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897"/>
    <w:rsid w:val="000E627B"/>
    <w:rsid w:val="001F62D0"/>
    <w:rsid w:val="00367F06"/>
    <w:rsid w:val="004844A2"/>
    <w:rsid w:val="00666FAF"/>
    <w:rsid w:val="007270D9"/>
    <w:rsid w:val="00732897"/>
    <w:rsid w:val="00755BCA"/>
    <w:rsid w:val="0085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E26FE"/>
  <w15:chartTrackingRefBased/>
  <w15:docId w15:val="{036D633A-8FF8-4EEB-9B1B-73DC6136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3289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3289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514A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514A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514A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514A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514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1319</Words>
  <Characters>752</Characters>
  <Application>Microsoft Office Word</Application>
  <DocSecurity>0</DocSecurity>
  <Lines>6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viešoji įstaiga LVI</dc:creator>
  <cp:keywords/>
  <dc:description/>
  <cp:lastModifiedBy>viešoji įstaiga LVI</cp:lastModifiedBy>
  <cp:revision>2</cp:revision>
  <dcterms:created xsi:type="dcterms:W3CDTF">2021-04-02T07:20:00Z</dcterms:created>
  <dcterms:modified xsi:type="dcterms:W3CDTF">2021-04-02T07:20:00Z</dcterms:modified>
</cp:coreProperties>
</file>